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9947" w14:textId="77777777" w:rsidR="00EF448F" w:rsidRDefault="00F158D7">
      <w:r>
        <w:rPr>
          <w:noProof/>
          <w:lang w:eastAsia="nl-NL"/>
        </w:rPr>
        <w:drawing>
          <wp:inline distT="0" distB="0" distL="0" distR="0" wp14:anchorId="5B58CF40" wp14:editId="033E1884">
            <wp:extent cx="1790677" cy="1790677"/>
            <wp:effectExtent l="0" t="0" r="63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77" cy="179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FDAD0" w14:textId="77777777" w:rsidR="00F158D7" w:rsidRDefault="00F158D7"/>
    <w:p w14:paraId="716A22DE" w14:textId="77777777" w:rsidR="00EA01D7" w:rsidRPr="00307445" w:rsidRDefault="00F158D7">
      <w:pPr>
        <w:rPr>
          <w:b/>
          <w:bCs/>
          <w:sz w:val="28"/>
          <w:szCs w:val="28"/>
        </w:rPr>
      </w:pPr>
      <w:r w:rsidRPr="00307445">
        <w:rPr>
          <w:b/>
          <w:bCs/>
          <w:sz w:val="28"/>
          <w:szCs w:val="28"/>
        </w:rPr>
        <w:t xml:space="preserve">NVV-AG </w:t>
      </w:r>
      <w:r w:rsidR="006B1D98">
        <w:rPr>
          <w:b/>
          <w:bCs/>
          <w:sz w:val="28"/>
          <w:szCs w:val="28"/>
        </w:rPr>
        <w:t xml:space="preserve">ALV &amp; </w:t>
      </w:r>
      <w:r w:rsidRPr="00307445">
        <w:rPr>
          <w:b/>
          <w:bCs/>
          <w:sz w:val="28"/>
          <w:szCs w:val="28"/>
        </w:rPr>
        <w:t>inspiratie</w:t>
      </w:r>
      <w:r w:rsidR="006B1D98">
        <w:rPr>
          <w:b/>
          <w:bCs/>
          <w:sz w:val="28"/>
          <w:szCs w:val="28"/>
        </w:rPr>
        <w:t>mid</w:t>
      </w:r>
      <w:r w:rsidRPr="00307445">
        <w:rPr>
          <w:b/>
          <w:bCs/>
          <w:sz w:val="28"/>
          <w:szCs w:val="28"/>
        </w:rPr>
        <w:t>dag - ‘</w:t>
      </w:r>
      <w:r w:rsidR="006B1D98">
        <w:rPr>
          <w:b/>
          <w:bCs/>
          <w:sz w:val="28"/>
          <w:szCs w:val="28"/>
        </w:rPr>
        <w:t>Hij/zij/die/hen, genderidentiteit</w:t>
      </w:r>
      <w:r w:rsidRPr="00307445">
        <w:rPr>
          <w:b/>
          <w:bCs/>
          <w:sz w:val="28"/>
          <w:szCs w:val="28"/>
        </w:rPr>
        <w:t>’</w:t>
      </w:r>
    </w:p>
    <w:p w14:paraId="0FC89F87" w14:textId="77777777" w:rsidR="005E39D9" w:rsidRPr="004C0E2E" w:rsidRDefault="005E39D9" w:rsidP="008C3BD2">
      <w:pPr>
        <w:jc w:val="both"/>
        <w:rPr>
          <w:iCs/>
        </w:rPr>
      </w:pPr>
    </w:p>
    <w:p w14:paraId="1E9CC1B5" w14:textId="2249D1DE" w:rsidR="00EA2EFB" w:rsidRDefault="00316B36" w:rsidP="008C3BD2">
      <w:pPr>
        <w:jc w:val="both"/>
      </w:pPr>
      <w:r>
        <w:t>Inspiratiedag nummer drie is in aantocht. Deze keer gecombineerd met de</w:t>
      </w:r>
      <w:r w:rsidR="004C0E2E">
        <w:t xml:space="preserve"> </w:t>
      </w:r>
      <w:r w:rsidR="004B3D91">
        <w:rPr>
          <w:color w:val="000000" w:themeColor="text1"/>
        </w:rPr>
        <w:t>A</w:t>
      </w:r>
      <w:r w:rsidR="004C0E2E" w:rsidRPr="004B3D91">
        <w:rPr>
          <w:color w:val="000000" w:themeColor="text1"/>
        </w:rPr>
        <w:t xml:space="preserve">lgemene </w:t>
      </w:r>
      <w:r w:rsidR="004B3D91">
        <w:rPr>
          <w:color w:val="000000" w:themeColor="text1"/>
        </w:rPr>
        <w:t>L</w:t>
      </w:r>
      <w:r w:rsidR="004C0E2E" w:rsidRPr="004B3D91">
        <w:rPr>
          <w:color w:val="000000" w:themeColor="text1"/>
        </w:rPr>
        <w:t>edenvergadering van</w:t>
      </w:r>
      <w:r w:rsidR="004C0E2E" w:rsidRPr="004C0E2E">
        <w:rPr>
          <w:color w:val="00B0F0"/>
        </w:rPr>
        <w:t xml:space="preserve"> </w:t>
      </w:r>
      <w:r w:rsidR="004C0E2E">
        <w:t>de NVV-AG</w:t>
      </w:r>
      <w:r>
        <w:t xml:space="preserve"> in de ochtend</w:t>
      </w:r>
      <w:r w:rsidR="004C0E2E">
        <w:t>.</w:t>
      </w:r>
      <w:r w:rsidR="004C0E2E" w:rsidRPr="004C0E2E">
        <w:rPr>
          <w:color w:val="00B0F0"/>
        </w:rPr>
        <w:t xml:space="preserve"> </w:t>
      </w:r>
      <w:r w:rsidR="004C0E2E" w:rsidRPr="004B3D91">
        <w:rPr>
          <w:color w:val="000000" w:themeColor="text1"/>
        </w:rPr>
        <w:t>De i</w:t>
      </w:r>
      <w:r w:rsidRPr="004B3D91">
        <w:rPr>
          <w:color w:val="000000" w:themeColor="text1"/>
        </w:rPr>
        <w:t xml:space="preserve">nspirerende </w:t>
      </w:r>
      <w:r w:rsidR="00EA2EFB" w:rsidRPr="004B3D91">
        <w:rPr>
          <w:color w:val="000000" w:themeColor="text1"/>
        </w:rPr>
        <w:t>middag</w:t>
      </w:r>
      <w:r w:rsidRPr="004B3D91">
        <w:rPr>
          <w:color w:val="000000" w:themeColor="text1"/>
        </w:rPr>
        <w:t xml:space="preserve"> </w:t>
      </w:r>
      <w:r w:rsidR="004C0E2E" w:rsidRPr="004B3D91">
        <w:rPr>
          <w:color w:val="000000" w:themeColor="text1"/>
        </w:rPr>
        <w:t>zal als thema hebben</w:t>
      </w:r>
      <w:r w:rsidR="00A500BF">
        <w:rPr>
          <w:color w:val="000000" w:themeColor="text1"/>
        </w:rPr>
        <w:t xml:space="preserve"> </w:t>
      </w:r>
      <w:r w:rsidRPr="004B3D91">
        <w:rPr>
          <w:color w:val="000000" w:themeColor="text1"/>
        </w:rPr>
        <w:t>‘g</w:t>
      </w:r>
      <w:r w:rsidR="00EA2EFB" w:rsidRPr="004B3D91">
        <w:rPr>
          <w:color w:val="000000" w:themeColor="text1"/>
        </w:rPr>
        <w:t>enderidentiteit’.</w:t>
      </w:r>
      <w:r w:rsidR="00EA2EFB" w:rsidRPr="004C0E2E">
        <w:rPr>
          <w:color w:val="00B0F0"/>
        </w:rPr>
        <w:t xml:space="preserve"> </w:t>
      </w:r>
    </w:p>
    <w:p w14:paraId="7EBFF10D" w14:textId="77777777" w:rsidR="00EA2EFB" w:rsidRDefault="00EA2EFB" w:rsidP="008C3BD2">
      <w:pPr>
        <w:jc w:val="both"/>
      </w:pPr>
    </w:p>
    <w:p w14:paraId="5DD07D62" w14:textId="4DE8E765" w:rsidR="004B3D91" w:rsidRDefault="00EA2EFB" w:rsidP="008C3BD2">
      <w:pPr>
        <w:jc w:val="both"/>
      </w:pPr>
      <w:r>
        <w:t xml:space="preserve">Op </w:t>
      </w:r>
      <w:r w:rsidRPr="00522033">
        <w:rPr>
          <w:b/>
          <w:bCs/>
        </w:rPr>
        <w:t>zaterdag 15 april</w:t>
      </w:r>
      <w:r>
        <w:t xml:space="preserve"> ben je </w:t>
      </w:r>
      <w:r w:rsidR="00522033">
        <w:t xml:space="preserve">van harte </w:t>
      </w:r>
      <w:r w:rsidR="004C0E2E">
        <w:t>welkom</w:t>
      </w:r>
      <w:r w:rsidR="00363BD2">
        <w:t xml:space="preserve"> </w:t>
      </w:r>
      <w:r w:rsidR="00A500BF">
        <w:t>bij</w:t>
      </w:r>
      <w:r w:rsidR="004B3D91">
        <w:t xml:space="preserve"> Vrijeschool Mareland</w:t>
      </w:r>
      <w:r w:rsidR="004C0E2E">
        <w:t xml:space="preserve"> </w:t>
      </w:r>
      <w:r>
        <w:t xml:space="preserve">in Leiden waar we zullen starten met de </w:t>
      </w:r>
      <w:r w:rsidR="004B3D91">
        <w:t>leden</w:t>
      </w:r>
      <w:r>
        <w:t>vergadering</w:t>
      </w:r>
      <w:r w:rsidR="00522033">
        <w:t>. Deze zal</w:t>
      </w:r>
      <w:r>
        <w:t xml:space="preserve"> onder andere gaan over praktische zaken, wisseling</w:t>
      </w:r>
      <w:r w:rsidR="00522033">
        <w:t>en</w:t>
      </w:r>
      <w:r>
        <w:t xml:space="preserve"> binnen het bestuur en de nieuwste plannen. </w:t>
      </w:r>
    </w:p>
    <w:p w14:paraId="630523FF" w14:textId="77777777" w:rsidR="004B3D91" w:rsidRDefault="004B3D91" w:rsidP="008C3BD2">
      <w:pPr>
        <w:jc w:val="both"/>
      </w:pPr>
    </w:p>
    <w:p w14:paraId="220C5E0A" w14:textId="484976DF" w:rsidR="004B3D91" w:rsidRDefault="00EA2EFB" w:rsidP="008C3BD2">
      <w:pPr>
        <w:jc w:val="both"/>
      </w:pPr>
      <w:r>
        <w:t xml:space="preserve">Na de lunch </w:t>
      </w:r>
      <w:r w:rsidR="00522033">
        <w:t>verdiepen</w:t>
      </w:r>
      <w:r>
        <w:t xml:space="preserve"> we </w:t>
      </w:r>
      <w:r w:rsidR="00522033">
        <w:t xml:space="preserve">ons </w:t>
      </w:r>
      <w:r>
        <w:t>samen met Louise Berkhout</w:t>
      </w:r>
      <w:r w:rsidR="00522033">
        <w:t xml:space="preserve">, docent </w:t>
      </w:r>
      <w:r w:rsidR="00363BD2">
        <w:t>aan de Hogeschool Leiden, en Zoë</w:t>
      </w:r>
      <w:r w:rsidR="00522033">
        <w:t xml:space="preserve"> Haveman,</w:t>
      </w:r>
      <w:r w:rsidR="004B3D91">
        <w:t xml:space="preserve"> </w:t>
      </w:r>
      <w:r w:rsidR="00522033">
        <w:t>vaktherapeut</w:t>
      </w:r>
      <w:r w:rsidR="00A500BF">
        <w:t xml:space="preserve"> beeldend </w:t>
      </w:r>
      <w:r w:rsidR="00522033">
        <w:t>-</w:t>
      </w:r>
      <w:r w:rsidR="00A500BF">
        <w:t xml:space="preserve"> </w:t>
      </w:r>
      <w:r w:rsidR="00522033">
        <w:t>AG, in het thema van de genderidentiteit</w:t>
      </w:r>
      <w:r w:rsidR="00522033" w:rsidRPr="004B3D91">
        <w:rPr>
          <w:color w:val="000000" w:themeColor="text1"/>
        </w:rPr>
        <w:t xml:space="preserve">. </w:t>
      </w:r>
      <w:r w:rsidR="004B3D91" w:rsidRPr="004B3D91">
        <w:rPr>
          <w:color w:val="000000" w:themeColor="text1"/>
        </w:rPr>
        <w:t>Een interessant thema, dat bij de vorige inspiratiedag in januari over de identiteitsontwikkeling al kort werd aanstipt.</w:t>
      </w:r>
      <w:r w:rsidR="00A500BF">
        <w:rPr>
          <w:color w:val="000000" w:themeColor="text1"/>
        </w:rPr>
        <w:t xml:space="preserve"> Vragen als</w:t>
      </w:r>
      <w:r w:rsidR="00A500BF">
        <w:t xml:space="preserve"> ‘</w:t>
      </w:r>
      <w:r w:rsidR="004B3D91">
        <w:t>Hoe ontwikkelt zich de genderidentiteit bij jongeren</w:t>
      </w:r>
      <w:r w:rsidR="00A500BF">
        <w:t>?’, ‘W</w:t>
      </w:r>
      <w:r w:rsidR="004B3D91">
        <w:t>at zou de huidige toename van genderdysforie kunnen verklaren</w:t>
      </w:r>
      <w:r w:rsidR="00A500BF">
        <w:t>?’</w:t>
      </w:r>
      <w:r w:rsidR="004B3D91">
        <w:t xml:space="preserve"> en </w:t>
      </w:r>
      <w:r w:rsidR="00A500BF">
        <w:t>‘O</w:t>
      </w:r>
      <w:r w:rsidR="004B3D91">
        <w:t>p welke manier kan je als vaktherapeut-AG ondersteunen wanneer dit met psychische problemen gepaard gaat?</w:t>
      </w:r>
      <w:r w:rsidR="00A500BF">
        <w:t xml:space="preserve">’ zijn vragen die deze middag de revue passeren.  </w:t>
      </w:r>
    </w:p>
    <w:p w14:paraId="009C70A3" w14:textId="77777777" w:rsidR="00A500BF" w:rsidRDefault="00A500BF" w:rsidP="008C3BD2">
      <w:pPr>
        <w:jc w:val="both"/>
      </w:pPr>
    </w:p>
    <w:p w14:paraId="2EEF4712" w14:textId="77777777" w:rsidR="00316B36" w:rsidRDefault="00316B36" w:rsidP="008C3BD2">
      <w:pPr>
        <w:jc w:val="both"/>
      </w:pPr>
    </w:p>
    <w:p w14:paraId="2C8656DB" w14:textId="77777777" w:rsidR="00087C25" w:rsidRPr="00FA0CBF" w:rsidRDefault="00087C25">
      <w:pPr>
        <w:rPr>
          <w:i/>
          <w:iCs/>
        </w:rPr>
      </w:pPr>
      <w:r w:rsidRPr="00FA0CBF">
        <w:rPr>
          <w:i/>
          <w:iCs/>
        </w:rPr>
        <w:t>Praktische info</w:t>
      </w:r>
    </w:p>
    <w:p w14:paraId="38BED6D1" w14:textId="4C3DB327" w:rsidR="003A0233" w:rsidRDefault="003A0233" w:rsidP="003A0233">
      <w:pPr>
        <w:pStyle w:val="Lijstalinea"/>
        <w:numPr>
          <w:ilvl w:val="0"/>
          <w:numId w:val="1"/>
        </w:numPr>
        <w:jc w:val="both"/>
      </w:pPr>
      <w:r>
        <w:t>Duur:</w:t>
      </w:r>
      <w:r>
        <w:tab/>
      </w:r>
      <w:r>
        <w:tab/>
      </w:r>
      <w:r w:rsidR="00122A4A">
        <w:tab/>
      </w:r>
      <w:r>
        <w:t>10.00 – 16.</w:t>
      </w:r>
      <w:r w:rsidR="008C3BD2">
        <w:t>30</w:t>
      </w:r>
      <w:r>
        <w:t xml:space="preserve"> uur </w:t>
      </w:r>
    </w:p>
    <w:p w14:paraId="0C43DFCE" w14:textId="760EC96A" w:rsidR="008C3BD2" w:rsidRDefault="008C3BD2" w:rsidP="003A0233">
      <w:pPr>
        <w:pStyle w:val="Lijstalinea"/>
        <w:numPr>
          <w:ilvl w:val="0"/>
          <w:numId w:val="1"/>
        </w:numPr>
        <w:jc w:val="both"/>
      </w:pPr>
      <w:r>
        <w:t>Inloop:</w:t>
      </w:r>
      <w:r>
        <w:tab/>
      </w:r>
      <w:r>
        <w:tab/>
      </w:r>
      <w:r w:rsidR="00122A4A">
        <w:tab/>
      </w:r>
      <w:r>
        <w:t xml:space="preserve">9:30 uur </w:t>
      </w:r>
    </w:p>
    <w:p w14:paraId="22ED8714" w14:textId="3051D714" w:rsidR="003A0233" w:rsidRPr="008C3BD2" w:rsidRDefault="003A0233" w:rsidP="006F0E91">
      <w:pPr>
        <w:pStyle w:val="Lijstalinea"/>
        <w:numPr>
          <w:ilvl w:val="0"/>
          <w:numId w:val="1"/>
        </w:numPr>
        <w:jc w:val="both"/>
      </w:pPr>
      <w:r w:rsidRPr="008C3BD2">
        <w:t xml:space="preserve">Locatie: </w:t>
      </w:r>
      <w:r w:rsidRPr="008C3BD2">
        <w:tab/>
      </w:r>
      <w:r w:rsidR="00122A4A">
        <w:tab/>
      </w:r>
      <w:r w:rsidR="008C3BD2" w:rsidRPr="00B54FE3">
        <w:t>Vrije School Mareland</w:t>
      </w:r>
      <w:r w:rsidR="008C3BD2">
        <w:t xml:space="preserve">, </w:t>
      </w:r>
      <w:r w:rsidR="008C3BD2" w:rsidRPr="00B54FE3">
        <w:t>Maresingel 19</w:t>
      </w:r>
      <w:r w:rsidR="008C3BD2">
        <w:t xml:space="preserve"> in </w:t>
      </w:r>
      <w:r w:rsidR="008C3BD2" w:rsidRPr="00B54FE3">
        <w:t>Leiden</w:t>
      </w:r>
    </w:p>
    <w:p w14:paraId="0D63C84F" w14:textId="77777777" w:rsidR="007F378D" w:rsidRDefault="003A0233" w:rsidP="003A0233">
      <w:pPr>
        <w:pStyle w:val="Lijstalinea"/>
        <w:numPr>
          <w:ilvl w:val="0"/>
          <w:numId w:val="1"/>
        </w:numPr>
        <w:jc w:val="both"/>
      </w:pPr>
      <w:r>
        <w:t>Kosten</w:t>
      </w:r>
      <w:r w:rsidR="007F378D">
        <w:t xml:space="preserve">: </w:t>
      </w:r>
      <w:r w:rsidR="007F378D">
        <w:tab/>
      </w:r>
    </w:p>
    <w:p w14:paraId="690C4782" w14:textId="0BF1E4EB" w:rsidR="004B3D91" w:rsidRDefault="007F378D" w:rsidP="000D27CE">
      <w:pPr>
        <w:jc w:val="both"/>
      </w:pPr>
      <w:r>
        <w:t>ALV</w:t>
      </w:r>
      <w:r w:rsidR="00122A4A">
        <w:t xml:space="preserve"> (alleen voor leden)</w:t>
      </w:r>
      <w:r>
        <w:tab/>
        <w:t>Gratis</w:t>
      </w:r>
      <w:r w:rsidR="000D27CE">
        <w:t xml:space="preserve"> </w:t>
      </w:r>
    </w:p>
    <w:p w14:paraId="7FC41FA2" w14:textId="68D7E570" w:rsidR="003A0233" w:rsidRDefault="00122A4A" w:rsidP="00122A4A">
      <w:pPr>
        <w:ind w:left="2832" w:hanging="2832"/>
        <w:jc w:val="both"/>
      </w:pPr>
      <w:r>
        <w:t xml:space="preserve">Inspiratiemiddag </w:t>
      </w:r>
      <w:r>
        <w:tab/>
      </w:r>
      <w:r w:rsidR="003A0233">
        <w:t>Studenten</w:t>
      </w:r>
      <w:r w:rsidR="007F378D">
        <w:t>/starters</w:t>
      </w:r>
      <w:r w:rsidR="004B3D91">
        <w:t xml:space="preserve"> </w:t>
      </w:r>
      <w:r w:rsidR="007F378D">
        <w:t>(</w:t>
      </w:r>
      <w:r w:rsidR="004B3D91">
        <w:t>minder dan 5 jaar lid van de NVV-AG en/of voorloper NVKT-</w:t>
      </w:r>
      <w:proofErr w:type="spellStart"/>
      <w:r w:rsidR="004B3D91">
        <w:t>oag</w:t>
      </w:r>
      <w:proofErr w:type="spellEnd"/>
      <w:r w:rsidR="004B3D91">
        <w:t xml:space="preserve">) </w:t>
      </w:r>
      <w:r w:rsidR="003A0233">
        <w:t>€</w:t>
      </w:r>
      <w:r w:rsidR="007F378D">
        <w:t>2</w:t>
      </w:r>
      <w:r w:rsidR="006F0E91">
        <w:t>0</w:t>
      </w:r>
    </w:p>
    <w:p w14:paraId="21FE8CE7" w14:textId="77777777" w:rsidR="003A0233" w:rsidRDefault="00363BD2" w:rsidP="00122A4A">
      <w:pPr>
        <w:ind w:left="2124" w:firstLine="708"/>
        <w:jc w:val="both"/>
      </w:pPr>
      <w:r w:rsidRPr="004B3D91">
        <w:rPr>
          <w:color w:val="000000" w:themeColor="text1"/>
        </w:rPr>
        <w:t>L</w:t>
      </w:r>
      <w:r w:rsidR="007F378D" w:rsidRPr="004B3D91">
        <w:rPr>
          <w:color w:val="000000" w:themeColor="text1"/>
        </w:rPr>
        <w:t>eden</w:t>
      </w:r>
      <w:r w:rsidR="003A0233">
        <w:t xml:space="preserve"> €</w:t>
      </w:r>
      <w:r w:rsidR="007F378D">
        <w:t>25</w:t>
      </w:r>
    </w:p>
    <w:p w14:paraId="3D7047EB" w14:textId="77777777" w:rsidR="003A0233" w:rsidRDefault="003A0233" w:rsidP="00122A4A">
      <w:pPr>
        <w:ind w:left="2124" w:firstLine="708"/>
        <w:jc w:val="both"/>
      </w:pPr>
      <w:r>
        <w:t>Niet leden €</w:t>
      </w:r>
      <w:r w:rsidR="007F378D">
        <w:t>30</w:t>
      </w:r>
    </w:p>
    <w:p w14:paraId="1783DF96" w14:textId="3D89DB8B" w:rsidR="003A0233" w:rsidRDefault="003A0233" w:rsidP="006D2EBF">
      <w:pPr>
        <w:pStyle w:val="Lijstalinea"/>
        <w:numPr>
          <w:ilvl w:val="0"/>
          <w:numId w:val="1"/>
        </w:numPr>
        <w:jc w:val="both"/>
      </w:pPr>
      <w:r>
        <w:t xml:space="preserve">Accreditatie: </w:t>
      </w:r>
      <w:r>
        <w:tab/>
      </w:r>
      <w:r w:rsidR="00122A4A">
        <w:tab/>
      </w:r>
      <w:r w:rsidR="008C3BD2">
        <w:t>ALV 1 p</w:t>
      </w:r>
      <w:r w:rsidR="00363BD2">
        <w:t>unt</w:t>
      </w:r>
      <w:r w:rsidR="000D27CE">
        <w:t>*</w:t>
      </w:r>
      <w:r w:rsidR="00363BD2">
        <w:t>, inspiratiemiddag 3 punten</w:t>
      </w:r>
      <w:r w:rsidR="004B3D91">
        <w:t xml:space="preserve"> (aangevraagd)</w:t>
      </w:r>
    </w:p>
    <w:p w14:paraId="32867212" w14:textId="2DB27161" w:rsidR="000D27CE" w:rsidRDefault="000D27CE" w:rsidP="000D27CE">
      <w:pPr>
        <w:jc w:val="both"/>
      </w:pPr>
    </w:p>
    <w:p w14:paraId="31B470AE" w14:textId="7499851E" w:rsidR="000D27CE" w:rsidRDefault="000D27CE" w:rsidP="000D27CE">
      <w:pPr>
        <w:jc w:val="both"/>
      </w:pPr>
      <w:r>
        <w:t>*</w:t>
      </w:r>
      <w:r w:rsidRPr="000D27CE">
        <w:rPr>
          <w:rFonts w:ascii="Helvetica" w:hAnsi="Helvetica"/>
          <w:color w:val="000000"/>
          <w:sz w:val="18"/>
          <w:szCs w:val="18"/>
        </w:rPr>
        <w:t xml:space="preserve"> </w:t>
      </w:r>
      <w:r w:rsidRPr="000D27CE">
        <w:t>Je hebt recht op een registratiepunt wanneer je de gehele ALV deelneemt. Je krijgt maximaal 5 punten per registratieperiode</w:t>
      </w:r>
    </w:p>
    <w:p w14:paraId="39252F78" w14:textId="77777777" w:rsidR="00CD743C" w:rsidRDefault="00CD743C" w:rsidP="003A0233">
      <w:pPr>
        <w:jc w:val="both"/>
        <w:rPr>
          <w:i/>
          <w:iCs/>
        </w:rPr>
      </w:pPr>
    </w:p>
    <w:p w14:paraId="6CB6D1C7" w14:textId="756E10DE" w:rsidR="00087C25" w:rsidRPr="00FA0CBF" w:rsidRDefault="008C3BD2" w:rsidP="000D27CE">
      <w:pPr>
        <w:rPr>
          <w:i/>
          <w:iCs/>
        </w:rPr>
      </w:pPr>
      <w:r>
        <w:rPr>
          <w:i/>
          <w:iCs/>
        </w:rPr>
        <w:br w:type="page"/>
      </w:r>
      <w:r w:rsidR="003A0233" w:rsidRPr="00FA0CBF">
        <w:rPr>
          <w:i/>
          <w:iCs/>
        </w:rPr>
        <w:lastRenderedPageBreak/>
        <w:t>Programma</w:t>
      </w:r>
    </w:p>
    <w:p w14:paraId="3C9AAC64" w14:textId="77777777" w:rsidR="00087C25" w:rsidRPr="00FA0CBF" w:rsidRDefault="00087C25" w:rsidP="00087C25">
      <w:pPr>
        <w:pStyle w:val="Kop1"/>
        <w:spacing w:before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</w:pPr>
      <w:r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  9.30 u </w:t>
      </w:r>
      <w:r w:rsidRPr="00FA0CB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Inloop</w:t>
      </w:r>
    </w:p>
    <w:p w14:paraId="14D43DCA" w14:textId="77777777" w:rsidR="00087C25" w:rsidRPr="00FA0CBF" w:rsidRDefault="00087C25" w:rsidP="00087C25">
      <w:pPr>
        <w:pStyle w:val="Kop1"/>
        <w:spacing w:before="0"/>
        <w:ind w:left="1416" w:hanging="1416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nl-NL"/>
        </w:rPr>
      </w:pPr>
      <w:r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10.00 u </w:t>
      </w:r>
      <w:r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ab/>
        <w:t xml:space="preserve">Welkom </w:t>
      </w:r>
    </w:p>
    <w:p w14:paraId="2D533079" w14:textId="77777777" w:rsidR="00087C25" w:rsidRPr="004B3D91" w:rsidRDefault="00087C25" w:rsidP="00087C25">
      <w:pPr>
        <w:pStyle w:val="Kop1"/>
        <w:spacing w:before="0"/>
        <w:ind w:left="1416" w:hanging="1416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nl-NL"/>
        </w:rPr>
      </w:pPr>
      <w:r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10.10 u</w:t>
      </w:r>
      <w:r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ab/>
      </w:r>
      <w:r w:rsidR="008C3BD2" w:rsidRPr="004B3D9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A</w:t>
      </w:r>
      <w:r w:rsidR="00363BD2" w:rsidRPr="004B3D9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lgemene ledenvergadering</w:t>
      </w:r>
    </w:p>
    <w:p w14:paraId="6B774D5F" w14:textId="52F126C6" w:rsidR="00087C25" w:rsidRPr="004B3D91" w:rsidRDefault="008C3BD2" w:rsidP="00087C25">
      <w:pPr>
        <w:pStyle w:val="Kop1"/>
        <w:spacing w:before="0"/>
        <w:ind w:left="1416" w:hanging="141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</w:pPr>
      <w:r w:rsidRPr="004B3D91">
        <w:rPr>
          <w:rFonts w:asciiTheme="minorHAnsi" w:hAnsiTheme="minorHAnsi" w:cstheme="minorHAnsi"/>
          <w:color w:val="000000" w:themeColor="text1"/>
          <w:sz w:val="24"/>
          <w:szCs w:val="24"/>
        </w:rPr>
        <w:t>12.30 u</w:t>
      </w:r>
      <w:r w:rsidR="00087C25" w:rsidRPr="004B3D9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 xml:space="preserve"> </w:t>
      </w:r>
      <w:r w:rsidR="00087C25" w:rsidRPr="004B3D9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ab/>
      </w:r>
      <w:r w:rsidRPr="004B3D9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 xml:space="preserve">Lunchpauze </w:t>
      </w:r>
      <w:r w:rsidR="0009633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met soep, eigen brood mee</w:t>
      </w:r>
    </w:p>
    <w:p w14:paraId="5AE03749" w14:textId="77777777" w:rsidR="00087C25" w:rsidRPr="004B3D91" w:rsidRDefault="008C3BD2" w:rsidP="00087C25">
      <w:pPr>
        <w:pStyle w:val="Kop1"/>
        <w:spacing w:before="0"/>
        <w:ind w:left="1416" w:hanging="1416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nl-NL"/>
        </w:rPr>
      </w:pPr>
      <w:r w:rsidRPr="004B3D9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13.15</w:t>
      </w:r>
      <w:r w:rsidR="00087C25" w:rsidRPr="004B3D9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 xml:space="preserve"> u </w:t>
      </w:r>
      <w:r w:rsidR="00087C25" w:rsidRPr="004B3D9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ab/>
      </w:r>
      <w:r w:rsidR="00363BD2" w:rsidRPr="004B3D9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Start inspiratiemiddag</w:t>
      </w:r>
    </w:p>
    <w:p w14:paraId="66B5DC6F" w14:textId="77777777" w:rsidR="00087C25" w:rsidRPr="000D27CE" w:rsidRDefault="008C3BD2" w:rsidP="00087C25">
      <w:pPr>
        <w:pStyle w:val="Kop1"/>
        <w:spacing w:befor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13.25</w:t>
      </w:r>
      <w:r w:rsidR="00FA0CBF"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 u</w:t>
      </w:r>
      <w:r w:rsidR="00087C25"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 </w:t>
      </w:r>
      <w:r w:rsidR="00087C25"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Spraakoefening </w:t>
      </w:r>
      <w:r w:rsidR="00087C25"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 </w:t>
      </w:r>
    </w:p>
    <w:p w14:paraId="69D68442" w14:textId="387017A6" w:rsidR="00087C25" w:rsidRPr="00FA0CBF" w:rsidRDefault="00FA0CBF" w:rsidP="00A3134B">
      <w:pPr>
        <w:pStyle w:val="Kop1"/>
        <w:spacing w:before="0"/>
        <w:ind w:left="1416" w:hanging="141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</w:pPr>
      <w:r w:rsidRPr="000D27C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13.</w:t>
      </w:r>
      <w:r w:rsidR="008C3BD2" w:rsidRPr="000D27C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45</w:t>
      </w:r>
      <w:r w:rsidRPr="000D27C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 xml:space="preserve"> u</w:t>
      </w:r>
      <w:r w:rsidR="00087C25" w:rsidRPr="000D27C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 xml:space="preserve"> </w:t>
      </w:r>
      <w:r w:rsidR="00087C25" w:rsidRPr="000D27C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ab/>
      </w:r>
      <w:r w:rsidR="000D27CE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Louise Berkhout</w:t>
      </w:r>
      <w:r w:rsidR="000D27CE"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 </w:t>
      </w:r>
      <w:r w:rsidR="000D27CE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l</w:t>
      </w:r>
      <w:r w:rsidR="008C3BD2" w:rsidRPr="000D27C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ezing</w:t>
      </w:r>
      <w:r w:rsidR="000D27CE" w:rsidRPr="000D27C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 xml:space="preserve"> ‘</w:t>
      </w:r>
      <w:r w:rsidR="000D27CE" w:rsidRPr="000D27C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Identiteitsontwikkeling en besef van gender’</w:t>
      </w:r>
      <w:r w:rsidR="008C3BD2" w:rsidRPr="000D27C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 xml:space="preserve"> </w:t>
      </w:r>
    </w:p>
    <w:p w14:paraId="659CD46E" w14:textId="0D326087" w:rsidR="00087C25" w:rsidRPr="00FA0CBF" w:rsidRDefault="00087C25" w:rsidP="00087C25">
      <w:pPr>
        <w:pStyle w:val="Kop1"/>
        <w:spacing w:before="0"/>
        <w:ind w:left="1416" w:hanging="1416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nl-NL"/>
        </w:rPr>
      </w:pPr>
      <w:r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15.00 u </w:t>
      </w:r>
      <w:r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ab/>
      </w:r>
      <w:r w:rsidR="004B3D91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P</w:t>
      </w:r>
      <w:r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auze</w:t>
      </w:r>
    </w:p>
    <w:p w14:paraId="4C8E74D9" w14:textId="32DE21C4" w:rsidR="00087C25" w:rsidRPr="00FA0CBF" w:rsidRDefault="00087C25" w:rsidP="00087C25">
      <w:pPr>
        <w:pStyle w:val="Kop1"/>
        <w:spacing w:before="0"/>
        <w:ind w:left="1416" w:hanging="141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</w:pPr>
      <w:r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15.15 u</w:t>
      </w:r>
      <w:r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ab/>
      </w:r>
      <w:r w:rsidR="008920B6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Zoë Haveman p</w:t>
      </w:r>
      <w:r w:rsidR="008C3BD2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raktijk</w:t>
      </w:r>
      <w:r w:rsidR="00363BD2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product ‘genderproblematiek’ </w:t>
      </w:r>
    </w:p>
    <w:p w14:paraId="10259076" w14:textId="6A2BED4E" w:rsidR="00087C25" w:rsidRDefault="008C3BD2" w:rsidP="00330D80">
      <w:pPr>
        <w:pStyle w:val="Kop1"/>
        <w:spacing w:before="0"/>
        <w:ind w:left="1416" w:hanging="141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16.15</w:t>
      </w:r>
      <w:r w:rsidR="00087C25"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 u </w:t>
      </w:r>
      <w:r w:rsidR="00087C25" w:rsidRPr="00FA0CBF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ab/>
        <w:t xml:space="preserve">Afsluiten met gezamenlijk zingen </w:t>
      </w:r>
      <w:r w:rsidR="00330D80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met Nina Graafland</w:t>
      </w:r>
    </w:p>
    <w:p w14:paraId="0984B736" w14:textId="079DB915" w:rsidR="004B3D91" w:rsidRPr="004B3D91" w:rsidRDefault="004B3D91" w:rsidP="004B3D91">
      <w:pPr>
        <w:rPr>
          <w:lang w:eastAsia="nl-NL"/>
        </w:rPr>
      </w:pPr>
      <w:r>
        <w:rPr>
          <w:lang w:eastAsia="nl-NL"/>
        </w:rPr>
        <w:t xml:space="preserve">16.30 u </w:t>
      </w:r>
      <w:r>
        <w:rPr>
          <w:lang w:eastAsia="nl-NL"/>
        </w:rPr>
        <w:tab/>
        <w:t>Einde</w:t>
      </w:r>
    </w:p>
    <w:p w14:paraId="0C23BA5D" w14:textId="77777777" w:rsidR="00087C25" w:rsidRDefault="00087C25" w:rsidP="003A0233">
      <w:pPr>
        <w:jc w:val="both"/>
      </w:pPr>
    </w:p>
    <w:p w14:paraId="7CE2BCB1" w14:textId="77777777" w:rsidR="004B3D91" w:rsidRDefault="004B3D91" w:rsidP="004B3D91">
      <w:pPr>
        <w:jc w:val="both"/>
      </w:pPr>
      <w:r>
        <w:t xml:space="preserve">De ALV en de inspiratiemiddag kunnen afzonderlijk van elkaar gevolgd worden. Dus let op waarvoor je je aanmeldt in verband met de juiste registratiepunten. </w:t>
      </w:r>
    </w:p>
    <w:p w14:paraId="179CCE45" w14:textId="77777777" w:rsidR="007F378D" w:rsidRDefault="007F378D" w:rsidP="007F378D">
      <w:pPr>
        <w:jc w:val="both"/>
      </w:pPr>
    </w:p>
    <w:p w14:paraId="75A1FD03" w14:textId="3C88F98A" w:rsidR="007F378D" w:rsidRDefault="007F378D" w:rsidP="007F378D">
      <w:pPr>
        <w:jc w:val="both"/>
        <w:rPr>
          <w:b/>
          <w:bCs/>
        </w:rPr>
      </w:pPr>
      <w:r>
        <w:t xml:space="preserve">Je kan je uiterlijk tot </w:t>
      </w:r>
      <w:r w:rsidR="00C47777">
        <w:t xml:space="preserve">13 april </w:t>
      </w:r>
      <w:r>
        <w:t>opgeven</w:t>
      </w:r>
      <w:r w:rsidR="00213C7A">
        <w:t xml:space="preserve"> via de agenda op de website van FVB</w:t>
      </w:r>
      <w:r w:rsidR="00096335">
        <w:t>.</w:t>
      </w:r>
    </w:p>
    <w:p w14:paraId="62745506" w14:textId="77777777" w:rsidR="007F378D" w:rsidRDefault="007F378D" w:rsidP="003A0233">
      <w:pPr>
        <w:jc w:val="both"/>
      </w:pPr>
    </w:p>
    <w:p w14:paraId="23EEA79D" w14:textId="77777777" w:rsidR="003A0233" w:rsidRDefault="003A0233" w:rsidP="003A0233">
      <w:pPr>
        <w:jc w:val="both"/>
      </w:pPr>
      <w:r>
        <w:t xml:space="preserve">Hopelijk tot dan! </w:t>
      </w:r>
    </w:p>
    <w:p w14:paraId="15A1031C" w14:textId="77777777" w:rsidR="003A0233" w:rsidRDefault="003A0233" w:rsidP="003A0233">
      <w:pPr>
        <w:jc w:val="both"/>
      </w:pPr>
    </w:p>
    <w:p w14:paraId="5D01112D" w14:textId="77777777" w:rsidR="003A0233" w:rsidRDefault="003A0233" w:rsidP="003A0233">
      <w:pPr>
        <w:jc w:val="both"/>
      </w:pPr>
      <w:r>
        <w:t xml:space="preserve">Met kunstzinnige groet, </w:t>
      </w:r>
    </w:p>
    <w:p w14:paraId="0CFCDA8B" w14:textId="77777777" w:rsidR="003A0233" w:rsidRPr="003A0233" w:rsidRDefault="003A0233" w:rsidP="0040284D">
      <w:pPr>
        <w:jc w:val="both"/>
      </w:pPr>
      <w:r>
        <w:t>De organisatie van de NVV-AG inspiratiedagen</w:t>
      </w:r>
    </w:p>
    <w:sectPr w:rsidR="003A0233" w:rsidRPr="003A0233" w:rsidSect="004756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13"/>
    <w:multiLevelType w:val="hybridMultilevel"/>
    <w:tmpl w:val="9AD2E034"/>
    <w:lvl w:ilvl="0" w:tplc="0413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 w15:restartNumberingAfterBreak="0">
    <w:nsid w:val="14E70CB9"/>
    <w:multiLevelType w:val="hybridMultilevel"/>
    <w:tmpl w:val="BD586EB4"/>
    <w:lvl w:ilvl="0" w:tplc="27EA80C6">
      <w:start w:val="1"/>
      <w:numFmt w:val="bullet"/>
      <w:lvlText w:val="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2" w15:restartNumberingAfterBreak="0">
    <w:nsid w:val="22902D48"/>
    <w:multiLevelType w:val="multilevel"/>
    <w:tmpl w:val="CA188DE8"/>
    <w:lvl w:ilvl="0">
      <w:start w:val="1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CB67505"/>
    <w:multiLevelType w:val="multilevel"/>
    <w:tmpl w:val="0BBEC4CC"/>
    <w:lvl w:ilvl="0">
      <w:start w:val="1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ADA4AC7"/>
    <w:multiLevelType w:val="hybridMultilevel"/>
    <w:tmpl w:val="9B9663B0"/>
    <w:lvl w:ilvl="0" w:tplc="27EA80C6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169842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642817">
    <w:abstractNumId w:val="4"/>
  </w:num>
  <w:num w:numId="2" w16cid:durableId="300186069">
    <w:abstractNumId w:val="0"/>
  </w:num>
  <w:num w:numId="3" w16cid:durableId="1893421269">
    <w:abstractNumId w:val="3"/>
  </w:num>
  <w:num w:numId="4" w16cid:durableId="2084521943">
    <w:abstractNumId w:val="2"/>
  </w:num>
  <w:num w:numId="5" w16cid:durableId="141053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8F"/>
    <w:rsid w:val="00087C25"/>
    <w:rsid w:val="00096335"/>
    <w:rsid w:val="000D27CE"/>
    <w:rsid w:val="000E530B"/>
    <w:rsid w:val="000F3EF9"/>
    <w:rsid w:val="00122A4A"/>
    <w:rsid w:val="00213C7A"/>
    <w:rsid w:val="002960B5"/>
    <w:rsid w:val="00307445"/>
    <w:rsid w:val="00316B36"/>
    <w:rsid w:val="00330D80"/>
    <w:rsid w:val="00353760"/>
    <w:rsid w:val="00363BD2"/>
    <w:rsid w:val="003935C7"/>
    <w:rsid w:val="003A0233"/>
    <w:rsid w:val="0040284D"/>
    <w:rsid w:val="00475652"/>
    <w:rsid w:val="004818A9"/>
    <w:rsid w:val="004A6F6E"/>
    <w:rsid w:val="004B3D91"/>
    <w:rsid w:val="004C0E2E"/>
    <w:rsid w:val="004F73F4"/>
    <w:rsid w:val="00522033"/>
    <w:rsid w:val="005330DB"/>
    <w:rsid w:val="00565C74"/>
    <w:rsid w:val="005E39D9"/>
    <w:rsid w:val="00696C93"/>
    <w:rsid w:val="006B1D98"/>
    <w:rsid w:val="006D2EBF"/>
    <w:rsid w:val="006F0E91"/>
    <w:rsid w:val="0071143F"/>
    <w:rsid w:val="007A6995"/>
    <w:rsid w:val="007F378D"/>
    <w:rsid w:val="00803739"/>
    <w:rsid w:val="00885CA8"/>
    <w:rsid w:val="008920B6"/>
    <w:rsid w:val="008C3BD2"/>
    <w:rsid w:val="00A3134B"/>
    <w:rsid w:val="00A500BF"/>
    <w:rsid w:val="00A63E99"/>
    <w:rsid w:val="00A73C0E"/>
    <w:rsid w:val="00C47777"/>
    <w:rsid w:val="00C5394D"/>
    <w:rsid w:val="00C62AFC"/>
    <w:rsid w:val="00CD743C"/>
    <w:rsid w:val="00D75CA4"/>
    <w:rsid w:val="00E3136B"/>
    <w:rsid w:val="00EA2EFB"/>
    <w:rsid w:val="00EA6F35"/>
    <w:rsid w:val="00EF448F"/>
    <w:rsid w:val="00F07B14"/>
    <w:rsid w:val="00F158D7"/>
    <w:rsid w:val="00F24779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F21"/>
  <w15:docId w15:val="{5DEFA114-A43F-2E45-A0C2-8947E752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2AFC"/>
  </w:style>
  <w:style w:type="paragraph" w:styleId="Kop1">
    <w:name w:val="heading 1"/>
    <w:basedOn w:val="Standaard"/>
    <w:next w:val="Standaard"/>
    <w:link w:val="Kop1Char"/>
    <w:uiPriority w:val="9"/>
    <w:qFormat/>
    <w:rsid w:val="00087C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F44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4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44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44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uiPriority w:val="34"/>
    <w:qFormat/>
    <w:rsid w:val="003A0233"/>
    <w:pPr>
      <w:ind w:left="720"/>
      <w:contextualSpacing/>
    </w:pPr>
  </w:style>
  <w:style w:type="paragraph" w:styleId="Geenafstand">
    <w:name w:val="No Spacing"/>
    <w:uiPriority w:val="1"/>
    <w:qFormat/>
    <w:rsid w:val="006F0E91"/>
    <w:rPr>
      <w:sz w:val="22"/>
      <w:szCs w:val="22"/>
    </w:rPr>
  </w:style>
  <w:style w:type="paragraph" w:styleId="Revisie">
    <w:name w:val="Revision"/>
    <w:hidden/>
    <w:uiPriority w:val="99"/>
    <w:semiHidden/>
    <w:rsid w:val="00EA6F35"/>
  </w:style>
  <w:style w:type="paragraph" w:styleId="Ballontekst">
    <w:name w:val="Balloon Text"/>
    <w:basedOn w:val="Standaard"/>
    <w:link w:val="BallontekstChar"/>
    <w:uiPriority w:val="99"/>
    <w:semiHidden/>
    <w:unhideWhenUsed/>
    <w:rsid w:val="00696C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9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87C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D743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743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1D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 Krul-Schnezler</dc:creator>
  <cp:lastModifiedBy>Margareth Krul-Schnezler</cp:lastModifiedBy>
  <cp:revision>2</cp:revision>
  <dcterms:created xsi:type="dcterms:W3CDTF">2023-03-10T12:44:00Z</dcterms:created>
  <dcterms:modified xsi:type="dcterms:W3CDTF">2023-03-10T12:44:00Z</dcterms:modified>
</cp:coreProperties>
</file>